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F4B12" w14:textId="77777777" w:rsidR="00AC2D36" w:rsidRDefault="004E04C4">
      <w:pPr>
        <w:spacing w:after="0"/>
        <w:ind w:left="2576"/>
      </w:pPr>
      <w:r>
        <w:rPr>
          <w:sz w:val="38"/>
        </w:rPr>
        <w:t>Technická univerzita vo Zvolene</w:t>
      </w:r>
    </w:p>
    <w:p w14:paraId="3B1F9F52" w14:textId="77777777" w:rsidR="00AC2D36" w:rsidRDefault="004E04C4">
      <w:pPr>
        <w:spacing w:after="0"/>
        <w:ind w:right="475"/>
        <w:jc w:val="center"/>
      </w:pPr>
      <w:r>
        <w:t>ul. T. G. Masaryka 24, 960 01 Zvolen</w:t>
      </w:r>
    </w:p>
    <w:tbl>
      <w:tblPr>
        <w:tblStyle w:val="TableGrid"/>
        <w:tblW w:w="10645" w:type="dxa"/>
        <w:tblInd w:w="-130" w:type="dxa"/>
        <w:tblCellMar>
          <w:top w:w="1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45"/>
      </w:tblGrid>
      <w:tr w:rsidR="00AC2D36" w14:paraId="1395A154" w14:textId="77777777">
        <w:trPr>
          <w:trHeight w:val="468"/>
        </w:trPr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E5F4" w14:textId="77777777" w:rsidR="00AC2D36" w:rsidRDefault="004E04C4">
            <w:r>
              <w:rPr>
                <w:sz w:val="26"/>
              </w:rPr>
              <w:t>Fakulta:</w:t>
            </w:r>
          </w:p>
        </w:tc>
      </w:tr>
      <w:tr w:rsidR="00AC2D36" w14:paraId="2B4EB2EC" w14:textId="77777777">
        <w:trPr>
          <w:trHeight w:val="465"/>
        </w:trPr>
        <w:tc>
          <w:tcPr>
            <w:tcW w:w="10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C544" w14:textId="77777777" w:rsidR="00AC2D36" w:rsidRDefault="004E04C4">
            <w:r>
              <w:rPr>
                <w:sz w:val="26"/>
              </w:rPr>
              <w:t>Študijný program:</w:t>
            </w:r>
          </w:p>
        </w:tc>
      </w:tr>
    </w:tbl>
    <w:p w14:paraId="0532CCE6" w14:textId="77777777" w:rsidR="00AC2D36" w:rsidRDefault="004E04C4">
      <w:pPr>
        <w:pStyle w:val="Nadpis1"/>
      </w:pPr>
      <w:r>
        <w:t>Z Á P I S N Ý L I S T</w:t>
      </w:r>
    </w:p>
    <w:p w14:paraId="08EB39C6" w14:textId="77777777" w:rsidR="00AC2D36" w:rsidRDefault="004E04C4">
      <w:pPr>
        <w:tabs>
          <w:tab w:val="center" w:pos="9709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8BB70F" wp14:editId="0EFAA155">
            <wp:simplePos x="0" y="0"/>
            <wp:positionH relativeFrom="page">
              <wp:posOffset>571078</wp:posOffset>
            </wp:positionH>
            <wp:positionV relativeFrom="page">
              <wp:posOffset>10044485</wp:posOffset>
            </wp:positionV>
            <wp:extent cx="36549" cy="41128"/>
            <wp:effectExtent l="0" t="0" r="0" b="0"/>
            <wp:wrapSquare wrapText="bothSides"/>
            <wp:docPr id="2653" name="Picture 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" name="Picture 26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Zapisujem sa ako študent/ka denného — externého štúdia* , pre akademický rok 2025/2026, ročník</w:t>
      </w:r>
      <w:r>
        <w:tab/>
        <w:t>stupeň</w:t>
      </w:r>
    </w:p>
    <w:tbl>
      <w:tblPr>
        <w:tblStyle w:val="TableGrid"/>
        <w:tblW w:w="10588" w:type="dxa"/>
        <w:tblInd w:w="-122" w:type="dxa"/>
        <w:tblCellMar>
          <w:top w:w="75" w:type="dxa"/>
          <w:left w:w="10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113"/>
        <w:gridCol w:w="794"/>
        <w:gridCol w:w="4681"/>
      </w:tblGrid>
      <w:tr w:rsidR="00AC2D36" w:rsidRPr="00C9385D" w14:paraId="72490381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0678" w14:textId="77777777" w:rsidR="00AC2D36" w:rsidRPr="00C9385D" w:rsidRDefault="004E04C4">
            <w:pPr>
              <w:ind w:left="14"/>
              <w:rPr>
                <w:sz w:val="24"/>
              </w:rPr>
            </w:pPr>
            <w:r w:rsidRPr="00C9385D">
              <w:rPr>
                <w:sz w:val="24"/>
              </w:rPr>
              <w:t>Meno a priezvisko:</w:t>
            </w:r>
          </w:p>
        </w:tc>
      </w:tr>
      <w:tr w:rsidR="00AC2D36" w:rsidRPr="00C9385D" w14:paraId="21C89BFE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6ADD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Rodné priezvisko:</w:t>
            </w:r>
          </w:p>
        </w:tc>
      </w:tr>
      <w:tr w:rsidR="00AC2D36" w:rsidRPr="00C9385D" w14:paraId="07E4A3C5" w14:textId="77777777">
        <w:trPr>
          <w:trHeight w:val="348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34EB" w14:textId="77777777" w:rsidR="00AC2D36" w:rsidRPr="00C9385D" w:rsidRDefault="004E04C4">
            <w:pPr>
              <w:rPr>
                <w:sz w:val="24"/>
              </w:rPr>
            </w:pPr>
            <w:r w:rsidRPr="00C9385D">
              <w:rPr>
                <w:sz w:val="24"/>
              </w:rPr>
              <w:t>Tituly: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E673" w14:textId="77777777" w:rsidR="00AC2D36" w:rsidRPr="00C9385D" w:rsidRDefault="004E04C4">
            <w:pPr>
              <w:ind w:left="24"/>
              <w:rPr>
                <w:sz w:val="24"/>
              </w:rPr>
            </w:pPr>
            <w:r w:rsidRPr="00C9385D">
              <w:rPr>
                <w:sz w:val="24"/>
              </w:rPr>
              <w:t>Rodné číslo:</w:t>
            </w:r>
          </w:p>
        </w:tc>
      </w:tr>
      <w:tr w:rsidR="00AC2D36" w:rsidRPr="00C9385D" w14:paraId="674A7E17" w14:textId="77777777">
        <w:trPr>
          <w:trHeight w:val="35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75CF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Dátum narodenia: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7DB5" w14:textId="77777777" w:rsidR="00AC2D36" w:rsidRPr="00C9385D" w:rsidRDefault="004E04C4">
            <w:pPr>
              <w:ind w:left="24"/>
              <w:rPr>
                <w:sz w:val="24"/>
              </w:rPr>
            </w:pPr>
            <w:r w:rsidRPr="00C9385D">
              <w:rPr>
                <w:sz w:val="24"/>
              </w:rPr>
              <w:t>Miesto narodenia:</w:t>
            </w:r>
          </w:p>
        </w:tc>
      </w:tr>
      <w:tr w:rsidR="00AC2D36" w:rsidRPr="00C9385D" w14:paraId="1556E2FD" w14:textId="77777777">
        <w:trPr>
          <w:trHeight w:val="348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236E" w14:textId="77777777" w:rsidR="00AC2D36" w:rsidRPr="00C9385D" w:rsidRDefault="004E04C4">
            <w:pPr>
              <w:ind w:left="7"/>
              <w:rPr>
                <w:sz w:val="24"/>
              </w:rPr>
            </w:pPr>
            <w:r w:rsidRPr="00C9385D">
              <w:rPr>
                <w:sz w:val="24"/>
              </w:rPr>
              <w:t>Štátne občianstvo: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FC16" w14:textId="430555E0" w:rsidR="00AC2D36" w:rsidRPr="00C9385D" w:rsidRDefault="004E04C4">
            <w:pPr>
              <w:ind w:left="17"/>
              <w:rPr>
                <w:sz w:val="24"/>
              </w:rPr>
            </w:pPr>
            <w:r w:rsidRPr="00C9385D">
              <w:rPr>
                <w:sz w:val="24"/>
              </w:rPr>
              <w:t>ČO</w:t>
            </w:r>
            <w:r w:rsidR="009677D1" w:rsidRPr="00C9385D">
              <w:rPr>
                <w:sz w:val="24"/>
              </w:rPr>
              <w:t>P:</w:t>
            </w:r>
          </w:p>
        </w:tc>
      </w:tr>
      <w:tr w:rsidR="00AC2D36" w:rsidRPr="00C9385D" w14:paraId="038DA643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B54A" w14:textId="77777777" w:rsidR="00AC2D36" w:rsidRPr="00C9385D" w:rsidRDefault="004E04C4">
            <w:pPr>
              <w:rPr>
                <w:sz w:val="24"/>
              </w:rPr>
            </w:pPr>
            <w:r w:rsidRPr="00C9385D">
              <w:rPr>
                <w:sz w:val="24"/>
              </w:rPr>
              <w:t>Trvalé bydlisko</w:t>
            </w:r>
          </w:p>
        </w:tc>
      </w:tr>
      <w:tr w:rsidR="00AC2D36" w:rsidRPr="00C9385D" w14:paraId="49A94D31" w14:textId="77777777">
        <w:trPr>
          <w:trHeight w:val="36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0BAA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Mesto: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62DC" w14:textId="77777777" w:rsidR="00AC2D36" w:rsidRPr="00C9385D" w:rsidRDefault="004E04C4">
            <w:pPr>
              <w:ind w:left="24"/>
              <w:rPr>
                <w:caps/>
                <w:sz w:val="24"/>
              </w:rPr>
            </w:pPr>
            <w:r w:rsidRPr="00C9385D">
              <w:rPr>
                <w:caps/>
                <w:sz w:val="24"/>
              </w:rPr>
              <w:t>psč:</w:t>
            </w:r>
          </w:p>
        </w:tc>
      </w:tr>
      <w:tr w:rsidR="00AC2D36" w:rsidRPr="00C9385D" w14:paraId="56C5DBC1" w14:textId="77777777">
        <w:trPr>
          <w:trHeight w:val="350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1E46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Ulica: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5C97" w14:textId="77777777" w:rsidR="00AC2D36" w:rsidRPr="00C9385D" w:rsidRDefault="004E04C4">
            <w:pPr>
              <w:ind w:left="17"/>
              <w:rPr>
                <w:sz w:val="24"/>
              </w:rPr>
            </w:pPr>
            <w:r w:rsidRPr="00C9385D">
              <w:rPr>
                <w:sz w:val="24"/>
              </w:rPr>
              <w:t>Číslo popisné:</w:t>
            </w:r>
          </w:p>
        </w:tc>
      </w:tr>
      <w:tr w:rsidR="00AC2D36" w:rsidRPr="00C9385D" w14:paraId="3F760F8C" w14:textId="77777777">
        <w:trPr>
          <w:trHeight w:val="348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5F37" w14:textId="77777777" w:rsidR="00AC2D36" w:rsidRPr="00C9385D" w:rsidRDefault="004E04C4">
            <w:pPr>
              <w:rPr>
                <w:sz w:val="24"/>
              </w:rPr>
            </w:pPr>
            <w:r w:rsidRPr="00C9385D">
              <w:rPr>
                <w:sz w:val="24"/>
              </w:rPr>
              <w:t>Telefón/mobil**: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DB498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E-mail:</w:t>
            </w:r>
          </w:p>
        </w:tc>
      </w:tr>
      <w:tr w:rsidR="00AC2D36" w:rsidRPr="00C9385D" w14:paraId="2AED8158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5004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Korešpondenčná adresa (v prípade, ak je iná ako adresa trvalého bydliska). U cudzinca miesto pobytu V Slovenskej republike.</w:t>
            </w:r>
          </w:p>
        </w:tc>
      </w:tr>
      <w:tr w:rsidR="00AC2D36" w:rsidRPr="00C9385D" w14:paraId="20743EDF" w14:textId="77777777">
        <w:trPr>
          <w:trHeight w:val="353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E947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Mesto: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409B" w14:textId="77777777" w:rsidR="00AC2D36" w:rsidRPr="00C9385D" w:rsidRDefault="004E04C4">
            <w:pPr>
              <w:ind w:left="24"/>
              <w:rPr>
                <w:caps/>
                <w:sz w:val="24"/>
              </w:rPr>
            </w:pPr>
            <w:r w:rsidRPr="00C9385D">
              <w:rPr>
                <w:caps/>
                <w:sz w:val="24"/>
              </w:rPr>
              <w:t>psč:</w:t>
            </w:r>
          </w:p>
        </w:tc>
      </w:tr>
      <w:tr w:rsidR="00AC2D36" w:rsidRPr="00C9385D" w14:paraId="54D996C1" w14:textId="77777777">
        <w:trPr>
          <w:trHeight w:val="353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AC35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Ulica:</w:t>
            </w:r>
          </w:p>
        </w:tc>
        <w:tc>
          <w:tcPr>
            <w:tcW w:w="5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33C2" w14:textId="77777777" w:rsidR="00AC2D36" w:rsidRPr="00C9385D" w:rsidRDefault="004E04C4">
            <w:pPr>
              <w:ind w:left="17"/>
              <w:rPr>
                <w:sz w:val="24"/>
              </w:rPr>
            </w:pPr>
            <w:r w:rsidRPr="00C9385D">
              <w:rPr>
                <w:sz w:val="24"/>
              </w:rPr>
              <w:t>Číslo popisné:</w:t>
            </w:r>
          </w:p>
        </w:tc>
      </w:tr>
      <w:tr w:rsidR="00AC2D36" w:rsidRPr="00C9385D" w14:paraId="5D3B8AC1" w14:textId="77777777">
        <w:trPr>
          <w:trHeight w:val="348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5EED" w14:textId="77777777" w:rsidR="00AC2D36" w:rsidRPr="00C9385D" w:rsidRDefault="004E04C4">
            <w:pPr>
              <w:ind w:left="14"/>
              <w:rPr>
                <w:sz w:val="24"/>
              </w:rPr>
            </w:pPr>
            <w:r w:rsidRPr="00C9385D">
              <w:rPr>
                <w:sz w:val="24"/>
              </w:rPr>
              <w:t>Číslo účtu</w:t>
            </w:r>
          </w:p>
        </w:tc>
      </w:tr>
      <w:tr w:rsidR="00AC2D36" w:rsidRPr="00C9385D" w14:paraId="4D0EF85C" w14:textId="77777777">
        <w:trPr>
          <w:trHeight w:val="605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3CCC7D" w14:textId="77777777" w:rsidR="009677D1" w:rsidRPr="00C9385D" w:rsidRDefault="004E04C4" w:rsidP="009677D1">
            <w:pPr>
              <w:ind w:left="14" w:right="3" w:firstLine="7"/>
              <w:rPr>
                <w:sz w:val="24"/>
              </w:rPr>
            </w:pPr>
            <w:r w:rsidRPr="00C9385D">
              <w:rPr>
                <w:sz w:val="24"/>
              </w:rPr>
              <w:t xml:space="preserve">IBAN: </w:t>
            </w:r>
          </w:p>
          <w:p w14:paraId="5046F417" w14:textId="3E31F2CF" w:rsidR="00AC2D36" w:rsidRPr="00C9385D" w:rsidRDefault="004E04C4" w:rsidP="009677D1">
            <w:pPr>
              <w:ind w:left="14" w:right="3" w:firstLine="7"/>
              <w:rPr>
                <w:sz w:val="24"/>
              </w:rPr>
            </w:pPr>
            <w:r w:rsidRPr="00C9385D">
              <w:rPr>
                <w:sz w:val="24"/>
              </w:rPr>
              <w:t>SWIFT:</w:t>
            </w:r>
          </w:p>
        </w:tc>
      </w:tr>
      <w:tr w:rsidR="00AC2D36" w:rsidRPr="00C9385D" w14:paraId="012D2438" w14:textId="77777777">
        <w:trPr>
          <w:trHeight w:val="350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AD1BD" w14:textId="77777777" w:rsidR="00AC2D36" w:rsidRPr="00C9385D" w:rsidRDefault="004E04C4">
            <w:pPr>
              <w:ind w:left="29"/>
              <w:rPr>
                <w:sz w:val="24"/>
              </w:rPr>
            </w:pPr>
            <w:r w:rsidRPr="00C9385D">
              <w:rPr>
                <w:sz w:val="24"/>
              </w:rPr>
              <w:t>Názov banky:</w:t>
            </w:r>
          </w:p>
        </w:tc>
      </w:tr>
      <w:tr w:rsidR="00AC2D36" w:rsidRPr="00C9385D" w14:paraId="2DE638BE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22AE" w14:textId="77777777" w:rsidR="00AC2D36" w:rsidRPr="00C9385D" w:rsidRDefault="004E04C4">
            <w:pPr>
              <w:ind w:left="22"/>
              <w:rPr>
                <w:sz w:val="24"/>
              </w:rPr>
            </w:pPr>
            <w:r w:rsidRPr="00C9385D">
              <w:rPr>
                <w:sz w:val="24"/>
              </w:rPr>
              <w:t>Kontakt na tretiu osobu (dobrovoľné)</w:t>
            </w:r>
          </w:p>
        </w:tc>
      </w:tr>
      <w:tr w:rsidR="00AC2D36" w:rsidRPr="00C9385D" w14:paraId="60F8BA2D" w14:textId="77777777">
        <w:trPr>
          <w:trHeight w:val="353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938F" w14:textId="77777777" w:rsidR="00AC2D36" w:rsidRPr="00C9385D" w:rsidRDefault="004E04C4">
            <w:pPr>
              <w:ind w:left="29"/>
              <w:rPr>
                <w:sz w:val="24"/>
              </w:rPr>
            </w:pPr>
            <w:r w:rsidRPr="00C9385D">
              <w:rPr>
                <w:sz w:val="24"/>
              </w:rPr>
              <w:t>Meno a priezvisko:</w:t>
            </w:r>
          </w:p>
        </w:tc>
      </w:tr>
      <w:tr w:rsidR="00AC2D36" w:rsidRPr="00C9385D" w14:paraId="66A8AABA" w14:textId="77777777">
        <w:trPr>
          <w:trHeight w:val="348"/>
        </w:trPr>
        <w:tc>
          <w:tcPr>
            <w:tcW w:w="10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3979" w14:textId="77777777" w:rsidR="00AC2D36" w:rsidRPr="00C9385D" w:rsidRDefault="004E04C4">
            <w:pPr>
              <w:ind w:left="29"/>
              <w:rPr>
                <w:sz w:val="24"/>
              </w:rPr>
            </w:pPr>
            <w:r w:rsidRPr="00C9385D">
              <w:rPr>
                <w:sz w:val="24"/>
              </w:rPr>
              <w:t>Mobil**/e-mail:</w:t>
            </w:r>
          </w:p>
        </w:tc>
      </w:tr>
    </w:tbl>
    <w:p w14:paraId="6FAA7E41" w14:textId="77777777" w:rsidR="00AC2D36" w:rsidRDefault="004E04C4">
      <w:pPr>
        <w:spacing w:after="45"/>
        <w:ind w:left="24" w:hanging="10"/>
      </w:pPr>
      <w:r>
        <w:t>Vyhlasujem, že všetky mnou uvedené údaje sú pravdivé a že som nezamlčal/a závažné skutočnosti.</w:t>
      </w:r>
    </w:p>
    <w:p w14:paraId="7ABA77E6" w14:textId="77777777" w:rsidR="00AC2D36" w:rsidRDefault="004E04C4">
      <w:pPr>
        <w:spacing w:after="121" w:line="224" w:lineRule="auto"/>
        <w:ind w:left="2" w:right="129" w:hanging="3"/>
        <w:jc w:val="both"/>
      </w:pPr>
      <w:r>
        <w:rPr>
          <w:sz w:val="20"/>
        </w:rPr>
        <w:t xml:space="preserve">Osobné údaje v rozsahu Zápisného listu sú spracúvané v zmysle zákona č. 131/2002 0 vysokých školách a o zmene a doplnení niektorých zákonov za účelom evidencie priebehu štúdia v Univerzitnom informačnom systéme, pre účely vedenia registra študentov </w:t>
      </w:r>
      <w:proofErr w:type="spellStart"/>
      <w:r>
        <w:rPr>
          <w:sz w:val="20"/>
        </w:rPr>
        <w:t>MŠVVaM</w:t>
      </w:r>
      <w:proofErr w:type="spellEnd"/>
      <w:r>
        <w:rPr>
          <w:sz w:val="20"/>
        </w:rPr>
        <w:t xml:space="preserve"> SR a spracúvania údajov v interných informačných systémoch univerzity.</w:t>
      </w:r>
    </w:p>
    <w:p w14:paraId="5E96AF29" w14:textId="77777777" w:rsidR="00AC2D36" w:rsidRDefault="004E04C4">
      <w:pPr>
        <w:spacing w:after="69" w:line="224" w:lineRule="auto"/>
        <w:ind w:left="2" w:right="129" w:hanging="3"/>
        <w:jc w:val="both"/>
      </w:pPr>
      <w:r>
        <w:rPr>
          <w:sz w:val="20"/>
        </w:rPr>
        <w:t xml:space="preserve">ČOP a informácia o čísle účtu (je na účely poskytovania všetkých druhov štipendií) sú spracúvané ako oprávnené záujmy univerzity v zmysle Nariadenia </w:t>
      </w:r>
      <w:proofErr w:type="spellStart"/>
      <w:r>
        <w:rPr>
          <w:sz w:val="20"/>
        </w:rPr>
        <w:t>EPaR</w:t>
      </w:r>
      <w:proofErr w:type="spellEnd"/>
      <w:r>
        <w:rPr>
          <w:sz w:val="20"/>
        </w:rPr>
        <w:t xml:space="preserve"> EÚ 2016/679 0 ochrane fyzických osôb pri spracúvaní osobných údajov a o voľnom pohybe takýchto údajov (ďalej len „Nariadenie") čl.6 bod </w:t>
      </w:r>
      <w:proofErr w:type="spellStart"/>
      <w:r>
        <w:rPr>
          <w:sz w:val="20"/>
        </w:rPr>
        <w:t>lf</w:t>
      </w:r>
      <w:proofErr w:type="spellEnd"/>
      <w:r>
        <w:rPr>
          <w:sz w:val="20"/>
        </w:rPr>
        <w:t>).</w:t>
      </w:r>
    </w:p>
    <w:p w14:paraId="55CA946E" w14:textId="77777777" w:rsidR="00AC2D36" w:rsidRDefault="004E04C4">
      <w:pPr>
        <w:spacing w:after="0"/>
        <w:ind w:left="24" w:hanging="10"/>
      </w:pPr>
      <w:r>
        <w:t>Krízový kontakt na tretiu osobu (je na účel ochrany životne dôležitých záujmov študenta) je spracúvaný v zmysle Nariadenia čl.6 bod Id), použitý len v čase núdze a ohrozenia životne dôležitých funkcií.</w:t>
      </w:r>
    </w:p>
    <w:tbl>
      <w:tblPr>
        <w:tblStyle w:val="TableGrid"/>
        <w:tblW w:w="10648" w:type="dxa"/>
        <w:tblInd w:w="-115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533"/>
      </w:tblGrid>
      <w:tr w:rsidR="00AC2D36" w14:paraId="28A3A98C" w14:textId="77777777">
        <w:trPr>
          <w:trHeight w:val="353"/>
        </w:trPr>
        <w:tc>
          <w:tcPr>
            <w:tcW w:w="10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2650" w14:textId="77777777" w:rsidR="00AC2D36" w:rsidRDefault="004E04C4">
            <w:pPr>
              <w:ind w:left="14"/>
            </w:pPr>
            <w:r>
              <w:rPr>
                <w:sz w:val="16"/>
              </w:rPr>
              <w:lastRenderedPageBreak/>
              <w:t>Rôzne (dobrovoľné)</w:t>
            </w:r>
          </w:p>
        </w:tc>
      </w:tr>
      <w:tr w:rsidR="00AC2D36" w14:paraId="4F763677" w14:textId="77777777">
        <w:trPr>
          <w:trHeight w:val="353"/>
        </w:trPr>
        <w:tc>
          <w:tcPr>
            <w:tcW w:w="10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C3B93" w14:textId="77777777" w:rsidR="00AC2D36" w:rsidRDefault="004E04C4">
            <w:r>
              <w:t>Venujete sa aktívne nejakému športu - áno — nie *</w:t>
            </w:r>
          </w:p>
        </w:tc>
      </w:tr>
      <w:tr w:rsidR="00AC2D36" w14:paraId="6EBB770F" w14:textId="77777777">
        <w:trPr>
          <w:trHeight w:val="350"/>
        </w:trPr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58B0" w14:textId="77777777" w:rsidR="00AC2D36" w:rsidRDefault="004E04C4">
            <w:pPr>
              <w:ind w:left="7"/>
            </w:pPr>
            <w:r>
              <w:t>Ak áno, ktorému</w:t>
            </w:r>
          </w:p>
        </w:tc>
        <w:tc>
          <w:tcPr>
            <w:tcW w:w="5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B092A" w14:textId="77777777" w:rsidR="00AC2D36" w:rsidRDefault="004E04C4">
            <w:pPr>
              <w:ind w:left="22"/>
            </w:pPr>
            <w:r>
              <w:t>Klub/úroveň</w:t>
            </w:r>
          </w:p>
        </w:tc>
      </w:tr>
    </w:tbl>
    <w:p w14:paraId="28D35C62" w14:textId="77777777" w:rsidR="00AC2D36" w:rsidRDefault="004E04C4">
      <w:pPr>
        <w:spacing w:after="140" w:line="224" w:lineRule="auto"/>
        <w:ind w:left="2" w:right="129" w:hanging="3"/>
        <w:jc w:val="both"/>
      </w:pPr>
      <w:r>
        <w:rPr>
          <w:sz w:val="20"/>
        </w:rPr>
        <w:t>Vyplnením údajov v časti Rôzne súhlasím s ich spracúvaním za účelom možného využitia v rámci športových aktivít alebo súťaží univerzity alebo v mene univerzity.</w:t>
      </w:r>
    </w:p>
    <w:p w14:paraId="4F8BDEA9" w14:textId="77777777" w:rsidR="00AC2D36" w:rsidRDefault="004E04C4">
      <w:pPr>
        <w:spacing w:after="466" w:line="224" w:lineRule="auto"/>
        <w:ind w:left="2" w:right="129" w:hanging="3"/>
        <w:jc w:val="both"/>
      </w:pPr>
      <w:r>
        <w:rPr>
          <w:sz w:val="20"/>
        </w:rPr>
        <w:t xml:space="preserve">Všetky osobné údaje budú archivované a likvidované v súlade s Registratúrnym poriadkom univerzity. Informácie o právach dotknutej osoby sú k dispozícii na </w:t>
      </w:r>
      <w:r>
        <w:rPr>
          <w:sz w:val="20"/>
          <w:u w:val="single" w:color="000000"/>
        </w:rPr>
        <w:t>https://www.tuzvo.sk[sk/.ochrana-osobnvch-udaiov</w:t>
      </w:r>
      <w:r>
        <w:rPr>
          <w:sz w:val="20"/>
        </w:rPr>
        <w:t xml:space="preserve"> a som si vedomý/á týchto práv.</w:t>
      </w:r>
    </w:p>
    <w:p w14:paraId="43E9E90A" w14:textId="77777777" w:rsidR="00AC2D36" w:rsidRDefault="004E04C4">
      <w:pPr>
        <w:tabs>
          <w:tab w:val="center" w:pos="7867"/>
        </w:tabs>
        <w:spacing w:after="139"/>
      </w:pPr>
      <w:r>
        <w:t xml:space="preserve">Dátum: </w:t>
      </w:r>
      <w:r>
        <w:rPr>
          <w:noProof/>
        </w:rPr>
        <mc:AlternateContent>
          <mc:Choice Requires="wpg">
            <w:drawing>
              <wp:inline distT="0" distB="0" distL="0" distR="0" wp14:anchorId="400BE184" wp14:editId="22D7622B">
                <wp:extent cx="1498508" cy="4570"/>
                <wp:effectExtent l="0" t="0" r="0" b="0"/>
                <wp:docPr id="6396" name="Group 6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508" cy="4570"/>
                          <a:chOff x="0" y="0"/>
                          <a:chExt cx="1498508" cy="4570"/>
                        </a:xfrm>
                      </wpg:grpSpPr>
                      <wps:wsp>
                        <wps:cNvPr id="6395" name="Shape 6395"/>
                        <wps:cNvSpPr/>
                        <wps:spPr>
                          <a:xfrm>
                            <a:off x="0" y="0"/>
                            <a:ext cx="1498508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508" h="4570">
                                <a:moveTo>
                                  <a:pt x="0" y="2285"/>
                                </a:moveTo>
                                <a:lnTo>
                                  <a:pt x="1498508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6396" style="width:117.993pt;height:0.359863pt;mso-position-horizontal-relative:char;mso-position-vertical-relative:line" coordsize="14985,45">
                <v:shape id="Shape 6395" style="position:absolute;width:14985;height:45;left:0;top:0;" coordsize="1498508,4570" path="m0,2285l1498508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Podpis: ..........................................</w:t>
      </w:r>
      <w:r>
        <w:rPr>
          <w:noProof/>
        </w:rPr>
        <w:drawing>
          <wp:inline distT="0" distB="0" distL="0" distR="0" wp14:anchorId="3BDDBD99" wp14:editId="44BF7657">
            <wp:extent cx="443156" cy="18280"/>
            <wp:effectExtent l="0" t="0" r="0" b="0"/>
            <wp:docPr id="6393" name="Picture 6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" name="Picture 6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156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F0D5" w14:textId="77777777" w:rsidR="00AC2D36" w:rsidRDefault="004E04C4">
      <w:pPr>
        <w:spacing w:after="0"/>
        <w:ind w:left="24" w:hanging="10"/>
      </w:pPr>
      <w:r>
        <w:t>Poznámka: Každú zmenu v údajoch je študent povinný oznámiť písomne na dekanáte príslušnej fakulty</w:t>
      </w:r>
    </w:p>
    <w:p w14:paraId="692D112A" w14:textId="55549228" w:rsidR="00AC2D36" w:rsidRDefault="00613AFD">
      <w:pPr>
        <w:spacing w:after="3"/>
        <w:ind w:left="39" w:hanging="10"/>
      </w:pPr>
      <w:r>
        <w:rPr>
          <w:sz w:val="16"/>
        </w:rPr>
        <w:t>*</w:t>
      </w:r>
      <w:r w:rsidR="007B4E0B">
        <w:rPr>
          <w:sz w:val="16"/>
        </w:rPr>
        <w:t>nechodiace</w:t>
      </w:r>
      <w:r w:rsidR="004E04C4">
        <w:rPr>
          <w:sz w:val="16"/>
        </w:rPr>
        <w:t xml:space="preserve"> sa preškrtnúť</w:t>
      </w:r>
    </w:p>
    <w:p w14:paraId="00F866C8" w14:textId="5C4C2EF3" w:rsidR="00AC2D36" w:rsidRDefault="004E04C4">
      <w:pPr>
        <w:spacing w:after="3"/>
        <w:ind w:left="39" w:hanging="10"/>
      </w:pPr>
      <w:r>
        <w:rPr>
          <w:sz w:val="16"/>
        </w:rPr>
        <w:t xml:space="preserve">** kontakt je potrebné uviesť v medzinárodnom formáte s </w:t>
      </w:r>
      <w:r w:rsidR="007B4E0B">
        <w:rPr>
          <w:sz w:val="16"/>
        </w:rPr>
        <w:t>predvoľbou</w:t>
      </w:r>
    </w:p>
    <w:sectPr w:rsidR="00AC2D36">
      <w:pgSz w:w="11900" w:h="16840"/>
      <w:pgMar w:top="1058" w:right="640" w:bottom="1440" w:left="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4B12" w14:textId="77777777" w:rsidR="00461366" w:rsidRDefault="00461366" w:rsidP="00613AFD">
      <w:pPr>
        <w:spacing w:after="0" w:line="240" w:lineRule="auto"/>
      </w:pPr>
      <w:r>
        <w:separator/>
      </w:r>
    </w:p>
  </w:endnote>
  <w:endnote w:type="continuationSeparator" w:id="0">
    <w:p w14:paraId="37AE2230" w14:textId="77777777" w:rsidR="00461366" w:rsidRDefault="00461366" w:rsidP="0061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287A1" w14:textId="77777777" w:rsidR="00461366" w:rsidRDefault="00461366" w:rsidP="00613AFD">
      <w:pPr>
        <w:spacing w:after="0" w:line="240" w:lineRule="auto"/>
      </w:pPr>
      <w:r>
        <w:separator/>
      </w:r>
    </w:p>
  </w:footnote>
  <w:footnote w:type="continuationSeparator" w:id="0">
    <w:p w14:paraId="68862BBC" w14:textId="77777777" w:rsidR="00461366" w:rsidRDefault="00461366" w:rsidP="00613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36"/>
    <w:rsid w:val="00461366"/>
    <w:rsid w:val="004E04C4"/>
    <w:rsid w:val="00613AFD"/>
    <w:rsid w:val="007B4E0B"/>
    <w:rsid w:val="008A7451"/>
    <w:rsid w:val="00963880"/>
    <w:rsid w:val="009677D1"/>
    <w:rsid w:val="00AC2D36"/>
    <w:rsid w:val="00C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F68"/>
  <w15:docId w15:val="{214E455D-3176-4BAF-AC1C-5B60B02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 w:line="259" w:lineRule="auto"/>
      <w:ind w:right="597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1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AFD"/>
    <w:rPr>
      <w:rFonts w:ascii="Calibri" w:eastAsia="Calibri" w:hAnsi="Calibri" w:cs="Calibri"/>
      <w:color w:val="000000"/>
      <w:sz w:val="22"/>
    </w:rPr>
  </w:style>
  <w:style w:type="paragraph" w:styleId="Pta">
    <w:name w:val="footer"/>
    <w:basedOn w:val="Normlny"/>
    <w:link w:val="PtaChar"/>
    <w:uiPriority w:val="99"/>
    <w:unhideWhenUsed/>
    <w:rsid w:val="0061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AF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Ľubica Slašťanová</dc:creator>
  <cp:keywords/>
  <cp:lastModifiedBy>Adrián Banski</cp:lastModifiedBy>
  <cp:revision>6</cp:revision>
  <dcterms:created xsi:type="dcterms:W3CDTF">2025-07-10T06:20:00Z</dcterms:created>
  <dcterms:modified xsi:type="dcterms:W3CDTF">2025-08-28T06:27:00Z</dcterms:modified>
</cp:coreProperties>
</file>